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4931" w14:textId="77777777" w:rsidR="00D53D7C" w:rsidRPr="0095275C" w:rsidRDefault="00D53D7C" w:rsidP="00D53D7C">
      <w:pPr>
        <w:spacing w:line="240" w:lineRule="auto"/>
        <w:jc w:val="right"/>
        <w:rPr>
          <w:rFonts w:ascii="Times New Roman" w:hAnsi="Times New Roman" w:cs="Times New Roman"/>
        </w:rPr>
      </w:pPr>
      <w:r w:rsidRPr="0095275C">
        <w:rPr>
          <w:rFonts w:ascii="Times New Roman" w:hAnsi="Times New Roman" w:cs="Times New Roman"/>
        </w:rPr>
        <w:t>-Projekt-</w:t>
      </w:r>
    </w:p>
    <w:p w14:paraId="247197C5" w14:textId="76C353E6" w:rsidR="00D53D7C" w:rsidRPr="0095275C" w:rsidRDefault="00D53D7C" w:rsidP="00D53D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5275C">
        <w:rPr>
          <w:rFonts w:ascii="Times New Roman" w:hAnsi="Times New Roman" w:cs="Times New Roman"/>
          <w:b/>
        </w:rPr>
        <w:t>UCHWAŁA NR …/…./20</w:t>
      </w:r>
      <w:r w:rsidR="00E82F43">
        <w:rPr>
          <w:rFonts w:ascii="Times New Roman" w:hAnsi="Times New Roman" w:cs="Times New Roman"/>
          <w:b/>
        </w:rPr>
        <w:t>24</w:t>
      </w:r>
    </w:p>
    <w:p w14:paraId="34D83889" w14:textId="77777777" w:rsidR="00D53D7C" w:rsidRPr="0095275C" w:rsidRDefault="00D53D7C" w:rsidP="00D53D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5275C">
        <w:rPr>
          <w:rFonts w:ascii="Times New Roman" w:hAnsi="Times New Roman" w:cs="Times New Roman"/>
          <w:b/>
        </w:rPr>
        <w:t>RADY MIEJSKIEJ W GOŁDAPI</w:t>
      </w:r>
    </w:p>
    <w:p w14:paraId="7B056A13" w14:textId="0C70420A" w:rsidR="00D53D7C" w:rsidRPr="0095275C" w:rsidRDefault="00D53D7C" w:rsidP="00D53D7C">
      <w:pPr>
        <w:spacing w:line="240" w:lineRule="auto"/>
        <w:jc w:val="center"/>
        <w:rPr>
          <w:rFonts w:ascii="Times New Roman" w:hAnsi="Times New Roman" w:cs="Times New Roman"/>
        </w:rPr>
      </w:pPr>
      <w:r w:rsidRPr="0095275C">
        <w:rPr>
          <w:rFonts w:ascii="Times New Roman" w:hAnsi="Times New Roman" w:cs="Times New Roman"/>
        </w:rPr>
        <w:t>z dnia …………….. 20</w:t>
      </w:r>
      <w:r w:rsidR="00E82F43">
        <w:rPr>
          <w:rFonts w:ascii="Times New Roman" w:hAnsi="Times New Roman" w:cs="Times New Roman"/>
        </w:rPr>
        <w:t>24</w:t>
      </w:r>
      <w:r w:rsidRPr="0095275C">
        <w:rPr>
          <w:rFonts w:ascii="Times New Roman" w:hAnsi="Times New Roman" w:cs="Times New Roman"/>
        </w:rPr>
        <w:t xml:space="preserve"> r.</w:t>
      </w:r>
    </w:p>
    <w:p w14:paraId="1C40CBC3" w14:textId="77777777" w:rsidR="00D53D7C" w:rsidRPr="0095275C" w:rsidRDefault="00D53D7C" w:rsidP="00D53D7C">
      <w:pPr>
        <w:spacing w:line="240" w:lineRule="auto"/>
        <w:jc w:val="center"/>
        <w:rPr>
          <w:rFonts w:ascii="Times New Roman" w:hAnsi="Times New Roman" w:cs="Times New Roman"/>
        </w:rPr>
      </w:pPr>
    </w:p>
    <w:p w14:paraId="1FDFD5E5" w14:textId="77777777" w:rsidR="00732033" w:rsidRPr="0095275C" w:rsidRDefault="00D53D7C" w:rsidP="00F3613A">
      <w:pPr>
        <w:pStyle w:val="spsize"/>
        <w:spacing w:after="0" w:afterAutospacing="0"/>
        <w:jc w:val="center"/>
        <w:rPr>
          <w:b/>
          <w:bCs/>
          <w:sz w:val="22"/>
          <w:szCs w:val="22"/>
        </w:rPr>
      </w:pPr>
      <w:r w:rsidRPr="0095275C">
        <w:rPr>
          <w:b/>
          <w:bCs/>
          <w:sz w:val="22"/>
          <w:szCs w:val="22"/>
        </w:rPr>
        <w:t xml:space="preserve">w sprawie ustalenia </w:t>
      </w:r>
      <w:r w:rsidR="000519C7" w:rsidRPr="0095275C">
        <w:rPr>
          <w:b/>
          <w:bCs/>
          <w:sz w:val="22"/>
          <w:szCs w:val="22"/>
        </w:rPr>
        <w:t xml:space="preserve">składu osobowego Komisji </w:t>
      </w:r>
      <w:r w:rsidR="00732033" w:rsidRPr="0095275C">
        <w:rPr>
          <w:b/>
          <w:bCs/>
          <w:sz w:val="22"/>
          <w:szCs w:val="22"/>
        </w:rPr>
        <w:t>Skarg, Wniosków i Petycji</w:t>
      </w:r>
      <w:r w:rsidR="000519C7" w:rsidRPr="0095275C">
        <w:rPr>
          <w:b/>
          <w:bCs/>
          <w:sz w:val="22"/>
          <w:szCs w:val="22"/>
        </w:rPr>
        <w:t xml:space="preserve"> </w:t>
      </w:r>
    </w:p>
    <w:p w14:paraId="1919C28C" w14:textId="4FD7AB9F" w:rsidR="00D53D7C" w:rsidRPr="0095275C" w:rsidRDefault="000519C7" w:rsidP="00F3613A">
      <w:pPr>
        <w:pStyle w:val="spsize"/>
        <w:spacing w:after="0" w:afterAutospacing="0"/>
        <w:jc w:val="center"/>
        <w:rPr>
          <w:b/>
          <w:bCs/>
          <w:sz w:val="22"/>
          <w:szCs w:val="22"/>
        </w:rPr>
      </w:pPr>
      <w:r w:rsidRPr="0095275C">
        <w:rPr>
          <w:b/>
          <w:bCs/>
          <w:sz w:val="22"/>
          <w:szCs w:val="22"/>
        </w:rPr>
        <w:t>Rady Miejskiej w Gołdapi</w:t>
      </w:r>
    </w:p>
    <w:p w14:paraId="50B20FAD" w14:textId="77777777" w:rsidR="00F3613A" w:rsidRPr="0095275C" w:rsidRDefault="00F3613A" w:rsidP="00F3613A">
      <w:pPr>
        <w:pStyle w:val="spsize"/>
        <w:spacing w:after="0" w:afterAutospacing="0"/>
        <w:jc w:val="center"/>
        <w:rPr>
          <w:b/>
          <w:bCs/>
          <w:sz w:val="22"/>
          <w:szCs w:val="22"/>
        </w:rPr>
      </w:pPr>
    </w:p>
    <w:p w14:paraId="3FAF3408" w14:textId="2305EE50" w:rsidR="00D53D7C" w:rsidRPr="00E82F43" w:rsidRDefault="00D53D7C" w:rsidP="00E82F43">
      <w:pPr>
        <w:pStyle w:val="spsize"/>
        <w:spacing w:after="0" w:afterAutospacing="0" w:line="276" w:lineRule="auto"/>
        <w:ind w:firstLine="708"/>
        <w:jc w:val="both"/>
        <w:rPr>
          <w:sz w:val="22"/>
          <w:szCs w:val="22"/>
        </w:rPr>
      </w:pPr>
      <w:r w:rsidRPr="00E82F43">
        <w:rPr>
          <w:rStyle w:val="spsize1"/>
          <w:sz w:val="22"/>
          <w:szCs w:val="22"/>
        </w:rPr>
        <w:t xml:space="preserve">Na podstawie </w:t>
      </w:r>
      <w:r w:rsidR="00732033" w:rsidRPr="00E82F43">
        <w:rPr>
          <w:rStyle w:val="spsize1"/>
          <w:sz w:val="22"/>
          <w:szCs w:val="22"/>
        </w:rPr>
        <w:t xml:space="preserve">art. 18 b ust. 2 </w:t>
      </w:r>
      <w:r w:rsidRPr="00E82F43">
        <w:rPr>
          <w:rStyle w:val="spsize1"/>
          <w:sz w:val="22"/>
          <w:szCs w:val="22"/>
        </w:rPr>
        <w:t xml:space="preserve">ustawy z dnia 8 marca 1990r. o samorządzie gminnym </w:t>
      </w:r>
      <w:r w:rsidR="00E82F43" w:rsidRPr="00E82F43">
        <w:rPr>
          <w:sz w:val="22"/>
          <w:szCs w:val="22"/>
        </w:rPr>
        <w:t xml:space="preserve">(t.j. Dz. U. z 2024 r. poz. 609) </w:t>
      </w:r>
      <w:r w:rsidR="0095275C" w:rsidRPr="00E82F43">
        <w:rPr>
          <w:sz w:val="22"/>
          <w:szCs w:val="22"/>
        </w:rPr>
        <w:t xml:space="preserve">w związku z § 39 ust. 1 </w:t>
      </w:r>
      <w:r w:rsidR="00E82F43" w:rsidRPr="00E82F43">
        <w:rPr>
          <w:sz w:val="22"/>
          <w:szCs w:val="22"/>
        </w:rPr>
        <w:t xml:space="preserve">Statutu Gminy Gołdap stanowiącego załącznik do Uchwały Nr VI/49/2019 Rady Miejskiej w Gołdapi z dnia 27 lutego 2019 r. w sprawie Statutu Gminy Gołdap (Dz. Urz. Woj. </w:t>
      </w:r>
      <w:proofErr w:type="spellStart"/>
      <w:r w:rsidR="00E82F43" w:rsidRPr="00E82F43">
        <w:rPr>
          <w:sz w:val="22"/>
          <w:szCs w:val="22"/>
        </w:rPr>
        <w:t>Warm-Maz</w:t>
      </w:r>
      <w:proofErr w:type="spellEnd"/>
      <w:r w:rsidR="00E82F43" w:rsidRPr="00E82F43">
        <w:rPr>
          <w:sz w:val="22"/>
          <w:szCs w:val="22"/>
        </w:rPr>
        <w:t xml:space="preserve"> z 2019 r., poz. 1504; zm., poz. 1505 i poz. 5481 oraz z 2023 r. poz. 434.), </w:t>
      </w:r>
      <w:r w:rsidRPr="00E82F43">
        <w:rPr>
          <w:rStyle w:val="spsize1"/>
          <w:sz w:val="22"/>
          <w:szCs w:val="22"/>
        </w:rPr>
        <w:t>uchwala się co następuje:</w:t>
      </w:r>
    </w:p>
    <w:p w14:paraId="11E1DDF1" w14:textId="7B45FCA4" w:rsidR="00D53D7C" w:rsidRPr="0095275C" w:rsidRDefault="00D53D7C" w:rsidP="00D53D7C">
      <w:pPr>
        <w:pStyle w:val="spsize"/>
        <w:spacing w:after="0" w:afterAutospacing="0"/>
        <w:jc w:val="both"/>
        <w:rPr>
          <w:rStyle w:val="spsize1"/>
          <w:sz w:val="22"/>
          <w:szCs w:val="22"/>
        </w:rPr>
      </w:pPr>
      <w:r w:rsidRPr="0095275C">
        <w:rPr>
          <w:b/>
          <w:bCs/>
          <w:sz w:val="22"/>
          <w:szCs w:val="22"/>
        </w:rPr>
        <w:t xml:space="preserve">§ 1. </w:t>
      </w:r>
      <w:r w:rsidRPr="0095275C">
        <w:rPr>
          <w:rStyle w:val="spsize1"/>
          <w:sz w:val="22"/>
          <w:szCs w:val="22"/>
        </w:rPr>
        <w:t>Ustala się skład osobow</w:t>
      </w:r>
      <w:r w:rsidR="000519C7" w:rsidRPr="0095275C">
        <w:rPr>
          <w:rStyle w:val="spsize1"/>
          <w:sz w:val="22"/>
          <w:szCs w:val="22"/>
        </w:rPr>
        <w:t>y</w:t>
      </w:r>
      <w:r w:rsidRPr="0095275C">
        <w:rPr>
          <w:rStyle w:val="spsize1"/>
          <w:sz w:val="22"/>
          <w:szCs w:val="22"/>
        </w:rPr>
        <w:t xml:space="preserve"> </w:t>
      </w:r>
      <w:r w:rsidR="000519C7" w:rsidRPr="0095275C">
        <w:rPr>
          <w:rStyle w:val="spsize1"/>
          <w:sz w:val="22"/>
          <w:szCs w:val="22"/>
        </w:rPr>
        <w:t xml:space="preserve">Komisji </w:t>
      </w:r>
      <w:r w:rsidR="00732033" w:rsidRPr="0095275C">
        <w:rPr>
          <w:rStyle w:val="spsize1"/>
          <w:sz w:val="22"/>
          <w:szCs w:val="22"/>
        </w:rPr>
        <w:t>Skarg, Wniosków i Petycji</w:t>
      </w:r>
      <w:r w:rsidR="000519C7" w:rsidRPr="0095275C">
        <w:rPr>
          <w:rStyle w:val="spsize1"/>
          <w:sz w:val="22"/>
          <w:szCs w:val="22"/>
        </w:rPr>
        <w:t xml:space="preserve"> Rady Miejskiej w Gołdapi:</w:t>
      </w:r>
    </w:p>
    <w:p w14:paraId="5618EA11" w14:textId="51FCB855" w:rsidR="000519C7" w:rsidRPr="0095275C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95275C">
        <w:rPr>
          <w:sz w:val="22"/>
          <w:szCs w:val="22"/>
        </w:rPr>
        <w:t>1.</w:t>
      </w:r>
      <w:r w:rsidR="009F0C43">
        <w:rPr>
          <w:sz w:val="22"/>
          <w:szCs w:val="22"/>
        </w:rPr>
        <w:t>Wojciech Hołdyński</w:t>
      </w:r>
    </w:p>
    <w:p w14:paraId="50A1BE88" w14:textId="71838D2B" w:rsidR="000519C7" w:rsidRPr="0095275C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95275C">
        <w:rPr>
          <w:sz w:val="22"/>
          <w:szCs w:val="22"/>
        </w:rPr>
        <w:t>2.</w:t>
      </w:r>
      <w:r w:rsidR="009F0C43">
        <w:rPr>
          <w:sz w:val="22"/>
          <w:szCs w:val="22"/>
        </w:rPr>
        <w:t xml:space="preserve"> Janina Pietrewicz</w:t>
      </w:r>
    </w:p>
    <w:p w14:paraId="4FD57C8A" w14:textId="126A5408" w:rsidR="000519C7" w:rsidRPr="0095275C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95275C">
        <w:rPr>
          <w:sz w:val="22"/>
          <w:szCs w:val="22"/>
        </w:rPr>
        <w:t xml:space="preserve">3. </w:t>
      </w:r>
      <w:r w:rsidR="009F0C43">
        <w:rPr>
          <w:sz w:val="22"/>
          <w:szCs w:val="22"/>
        </w:rPr>
        <w:t>Zofia Syperek</w:t>
      </w:r>
    </w:p>
    <w:p w14:paraId="7499F995" w14:textId="157EC81F" w:rsidR="000519C7" w:rsidRPr="0095275C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95275C">
        <w:rPr>
          <w:sz w:val="22"/>
          <w:szCs w:val="22"/>
        </w:rPr>
        <w:t xml:space="preserve">4. </w:t>
      </w:r>
      <w:r w:rsidR="009F0C43">
        <w:rPr>
          <w:sz w:val="22"/>
          <w:szCs w:val="22"/>
        </w:rPr>
        <w:t>Monika Wałejko</w:t>
      </w:r>
    </w:p>
    <w:p w14:paraId="210C2C3C" w14:textId="688FB684" w:rsidR="00D53D7C" w:rsidRPr="0095275C" w:rsidRDefault="00D53D7C" w:rsidP="00D53D7C">
      <w:pPr>
        <w:pStyle w:val="spsize"/>
        <w:spacing w:after="0" w:afterAutospacing="0"/>
        <w:jc w:val="both"/>
        <w:rPr>
          <w:rStyle w:val="spsize1"/>
          <w:sz w:val="22"/>
          <w:szCs w:val="22"/>
        </w:rPr>
      </w:pPr>
      <w:r w:rsidRPr="0095275C">
        <w:rPr>
          <w:b/>
          <w:bCs/>
          <w:sz w:val="22"/>
          <w:szCs w:val="22"/>
        </w:rPr>
        <w:t>§ 2</w:t>
      </w:r>
      <w:r w:rsidRPr="0095275C">
        <w:rPr>
          <w:rStyle w:val="spsize1"/>
          <w:sz w:val="22"/>
          <w:szCs w:val="22"/>
        </w:rPr>
        <w:t>. Uchwała wchodzi w życie z dniem podjęcia.</w:t>
      </w:r>
    </w:p>
    <w:p w14:paraId="65504733" w14:textId="77777777" w:rsidR="00D53D7C" w:rsidRPr="0095275C" w:rsidRDefault="00D53D7C" w:rsidP="00D53D7C">
      <w:pPr>
        <w:jc w:val="both"/>
        <w:rPr>
          <w:rFonts w:ascii="Times New Roman" w:hAnsi="Times New Roman" w:cs="Times New Roman"/>
        </w:rPr>
      </w:pPr>
    </w:p>
    <w:p w14:paraId="45CA6BC9" w14:textId="77777777" w:rsidR="00D53D7C" w:rsidRPr="0095275C" w:rsidRDefault="00D53D7C" w:rsidP="00D53D7C">
      <w:pPr>
        <w:jc w:val="both"/>
        <w:rPr>
          <w:rFonts w:ascii="Times New Roman" w:hAnsi="Times New Roman" w:cs="Times New Roman"/>
        </w:rPr>
      </w:pPr>
    </w:p>
    <w:p w14:paraId="4C1B9ADB" w14:textId="0FA123EB" w:rsidR="00D53D7C" w:rsidRDefault="00D53D7C" w:rsidP="00D53D7C">
      <w:pPr>
        <w:ind w:left="4956" w:firstLine="708"/>
        <w:jc w:val="both"/>
        <w:rPr>
          <w:rFonts w:ascii="Times New Roman" w:hAnsi="Times New Roman" w:cs="Times New Roman"/>
        </w:rPr>
      </w:pPr>
      <w:r w:rsidRPr="0095275C">
        <w:rPr>
          <w:rFonts w:ascii="Times New Roman" w:hAnsi="Times New Roman" w:cs="Times New Roman"/>
        </w:rPr>
        <w:t>Przewodnicząc</w:t>
      </w:r>
      <w:r w:rsidR="00E82F43">
        <w:rPr>
          <w:rFonts w:ascii="Times New Roman" w:hAnsi="Times New Roman" w:cs="Times New Roman"/>
        </w:rPr>
        <w:t>a</w:t>
      </w:r>
      <w:r w:rsidRPr="0095275C">
        <w:rPr>
          <w:rFonts w:ascii="Times New Roman" w:hAnsi="Times New Roman" w:cs="Times New Roman"/>
        </w:rPr>
        <w:t xml:space="preserve"> Rady Miejskiej </w:t>
      </w:r>
    </w:p>
    <w:p w14:paraId="46E5929D" w14:textId="77777777" w:rsidR="0095275C" w:rsidRPr="0095275C" w:rsidRDefault="0095275C" w:rsidP="00E82F43">
      <w:pPr>
        <w:jc w:val="both"/>
        <w:rPr>
          <w:rFonts w:ascii="Times New Roman" w:hAnsi="Times New Roman" w:cs="Times New Roman"/>
        </w:rPr>
      </w:pPr>
    </w:p>
    <w:p w14:paraId="5A10A783" w14:textId="122CB382" w:rsidR="00D53D7C" w:rsidRPr="0095275C" w:rsidRDefault="00D53D7C" w:rsidP="00D53D7C">
      <w:pPr>
        <w:jc w:val="both"/>
        <w:rPr>
          <w:rFonts w:ascii="Times New Roman" w:hAnsi="Times New Roman" w:cs="Times New Roman"/>
        </w:rPr>
      </w:pPr>
      <w:r w:rsidRPr="0095275C">
        <w:rPr>
          <w:rFonts w:ascii="Times New Roman" w:hAnsi="Times New Roman" w:cs="Times New Roman"/>
        </w:rPr>
        <w:tab/>
      </w:r>
      <w:r w:rsidRPr="0095275C">
        <w:rPr>
          <w:rFonts w:ascii="Times New Roman" w:hAnsi="Times New Roman" w:cs="Times New Roman"/>
        </w:rPr>
        <w:tab/>
      </w:r>
      <w:r w:rsidRPr="0095275C">
        <w:rPr>
          <w:rFonts w:ascii="Times New Roman" w:hAnsi="Times New Roman" w:cs="Times New Roman"/>
        </w:rPr>
        <w:tab/>
      </w:r>
      <w:r w:rsidRPr="0095275C">
        <w:rPr>
          <w:rFonts w:ascii="Times New Roman" w:hAnsi="Times New Roman" w:cs="Times New Roman"/>
        </w:rPr>
        <w:tab/>
      </w:r>
      <w:r w:rsidRPr="0095275C">
        <w:rPr>
          <w:rFonts w:ascii="Times New Roman" w:hAnsi="Times New Roman" w:cs="Times New Roman"/>
        </w:rPr>
        <w:tab/>
      </w:r>
      <w:r w:rsidRPr="0095275C">
        <w:rPr>
          <w:rFonts w:ascii="Times New Roman" w:hAnsi="Times New Roman" w:cs="Times New Roman"/>
        </w:rPr>
        <w:tab/>
      </w:r>
      <w:r w:rsidRPr="0095275C">
        <w:rPr>
          <w:rFonts w:ascii="Times New Roman" w:hAnsi="Times New Roman" w:cs="Times New Roman"/>
        </w:rPr>
        <w:tab/>
      </w:r>
      <w:r w:rsidRPr="0095275C">
        <w:rPr>
          <w:rFonts w:ascii="Times New Roman" w:hAnsi="Times New Roman" w:cs="Times New Roman"/>
        </w:rPr>
        <w:tab/>
      </w:r>
      <w:r w:rsidR="000519C7" w:rsidRPr="0095275C">
        <w:rPr>
          <w:rFonts w:ascii="Times New Roman" w:hAnsi="Times New Roman" w:cs="Times New Roman"/>
        </w:rPr>
        <w:t xml:space="preserve">        </w:t>
      </w:r>
      <w:r w:rsidR="00E82F43">
        <w:rPr>
          <w:rFonts w:ascii="Times New Roman" w:hAnsi="Times New Roman" w:cs="Times New Roman"/>
        </w:rPr>
        <w:t xml:space="preserve">Wioletta Anuszkiewicz  </w:t>
      </w:r>
    </w:p>
    <w:p w14:paraId="6C59D778" w14:textId="77777777" w:rsidR="00D53D7C" w:rsidRPr="0095275C" w:rsidRDefault="00D53D7C" w:rsidP="00D53D7C">
      <w:pPr>
        <w:pStyle w:val="spsize"/>
        <w:spacing w:after="0" w:afterAutospacing="0"/>
        <w:jc w:val="both"/>
        <w:rPr>
          <w:sz w:val="22"/>
          <w:szCs w:val="22"/>
        </w:rPr>
      </w:pPr>
    </w:p>
    <w:p w14:paraId="6B09D0C9" w14:textId="77777777" w:rsidR="00D53D7C" w:rsidRPr="0095275C" w:rsidRDefault="00D53D7C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95275C">
        <w:rPr>
          <w:sz w:val="22"/>
          <w:szCs w:val="22"/>
        </w:rPr>
        <w:t> </w:t>
      </w:r>
    </w:p>
    <w:p w14:paraId="6224986D" w14:textId="6368C1B0" w:rsidR="002202BF" w:rsidRPr="0095275C" w:rsidRDefault="00D53D7C" w:rsidP="00283C18">
      <w:pPr>
        <w:pStyle w:val="spsize"/>
        <w:spacing w:after="0" w:afterAutospacing="0"/>
        <w:rPr>
          <w:sz w:val="22"/>
          <w:szCs w:val="22"/>
        </w:rPr>
      </w:pPr>
      <w:r w:rsidRPr="0095275C">
        <w:rPr>
          <w:sz w:val="22"/>
          <w:szCs w:val="22"/>
        </w:rPr>
        <w:t> </w:t>
      </w:r>
    </w:p>
    <w:p w14:paraId="470669F1" w14:textId="5C1B24A1" w:rsidR="002202BF" w:rsidRPr="0095275C" w:rsidRDefault="002202BF"/>
    <w:p w14:paraId="144F310E" w14:textId="77777777" w:rsidR="00B70817" w:rsidRPr="0095275C" w:rsidRDefault="00B70817"/>
    <w:p w14:paraId="52195FDB" w14:textId="327F42EE" w:rsidR="002202BF" w:rsidRPr="0095275C" w:rsidRDefault="002202BF"/>
    <w:p w14:paraId="3B478433" w14:textId="77777777" w:rsidR="00B70817" w:rsidRPr="0095275C" w:rsidRDefault="00B70817" w:rsidP="002202B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D4BEF4E" w14:textId="77777777" w:rsidR="00B70817" w:rsidRPr="0095275C" w:rsidRDefault="00B70817" w:rsidP="002202B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B68F5DF" w14:textId="604B32C9" w:rsidR="00B70817" w:rsidRPr="0095275C" w:rsidRDefault="00B70817" w:rsidP="002202B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5275C">
        <w:rPr>
          <w:rFonts w:ascii="Times New Roman" w:hAnsi="Times New Roman" w:cs="Times New Roman"/>
          <w:i/>
        </w:rPr>
        <w:t>Sporządziła</w:t>
      </w:r>
      <w:r w:rsidR="009F0C43">
        <w:rPr>
          <w:rFonts w:ascii="Times New Roman" w:hAnsi="Times New Roman" w:cs="Times New Roman"/>
          <w:i/>
        </w:rPr>
        <w:t>: Katarzyna Krusznis</w:t>
      </w:r>
    </w:p>
    <w:sectPr w:rsidR="00B70817" w:rsidRPr="0095275C" w:rsidSect="00B6340C">
      <w:pgSz w:w="11906" w:h="16838"/>
      <w:pgMar w:top="1418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310E9" w14:textId="77777777" w:rsidR="008A482A" w:rsidRDefault="008A482A" w:rsidP="000519C7">
      <w:pPr>
        <w:spacing w:after="0" w:line="240" w:lineRule="auto"/>
      </w:pPr>
      <w:r>
        <w:separator/>
      </w:r>
    </w:p>
  </w:endnote>
  <w:endnote w:type="continuationSeparator" w:id="0">
    <w:p w14:paraId="4413054E" w14:textId="77777777" w:rsidR="008A482A" w:rsidRDefault="008A482A" w:rsidP="0005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085D6" w14:textId="77777777" w:rsidR="008A482A" w:rsidRDefault="008A482A" w:rsidP="000519C7">
      <w:pPr>
        <w:spacing w:after="0" w:line="240" w:lineRule="auto"/>
      </w:pPr>
      <w:r>
        <w:separator/>
      </w:r>
    </w:p>
  </w:footnote>
  <w:footnote w:type="continuationSeparator" w:id="0">
    <w:p w14:paraId="791C089E" w14:textId="77777777" w:rsidR="008A482A" w:rsidRDefault="008A482A" w:rsidP="00051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C5"/>
    <w:rsid w:val="000519C7"/>
    <w:rsid w:val="000C5E96"/>
    <w:rsid w:val="00112064"/>
    <w:rsid w:val="001165C5"/>
    <w:rsid w:val="002202BF"/>
    <w:rsid w:val="00283C18"/>
    <w:rsid w:val="003D550D"/>
    <w:rsid w:val="003E4B2B"/>
    <w:rsid w:val="00680CC9"/>
    <w:rsid w:val="00732033"/>
    <w:rsid w:val="00734C06"/>
    <w:rsid w:val="00754584"/>
    <w:rsid w:val="00757C9E"/>
    <w:rsid w:val="008A482A"/>
    <w:rsid w:val="0095275C"/>
    <w:rsid w:val="009F0C43"/>
    <w:rsid w:val="00B6340C"/>
    <w:rsid w:val="00B70817"/>
    <w:rsid w:val="00D53D7C"/>
    <w:rsid w:val="00E06D8F"/>
    <w:rsid w:val="00E82F43"/>
    <w:rsid w:val="00F3613A"/>
    <w:rsid w:val="00FA3099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393A0"/>
  <w15:chartTrackingRefBased/>
  <w15:docId w15:val="{A33E7FA8-E095-476E-A3FA-9C655B8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_size"/>
    <w:basedOn w:val="Normalny"/>
    <w:rsid w:val="00D5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size1">
    <w:name w:val="sp_size1"/>
    <w:basedOn w:val="Domylnaczcionkaakapitu"/>
    <w:rsid w:val="00D53D7C"/>
  </w:style>
  <w:style w:type="paragraph" w:styleId="Nagwek">
    <w:name w:val="header"/>
    <w:basedOn w:val="Normalny"/>
    <w:link w:val="NagwekZnak"/>
    <w:uiPriority w:val="99"/>
    <w:unhideWhenUsed/>
    <w:rsid w:val="0005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9C7"/>
  </w:style>
  <w:style w:type="paragraph" w:styleId="Stopka">
    <w:name w:val="footer"/>
    <w:basedOn w:val="Normalny"/>
    <w:link w:val="StopkaZnak"/>
    <w:uiPriority w:val="99"/>
    <w:unhideWhenUsed/>
    <w:rsid w:val="0005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2</cp:revision>
  <cp:lastPrinted>2024-05-13T10:06:00Z</cp:lastPrinted>
  <dcterms:created xsi:type="dcterms:W3CDTF">2024-05-13T10:06:00Z</dcterms:created>
  <dcterms:modified xsi:type="dcterms:W3CDTF">2024-05-13T10:06:00Z</dcterms:modified>
</cp:coreProperties>
</file>